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91E7" w14:textId="0F068DD2" w:rsidR="00862735" w:rsidRPr="005C606E" w:rsidRDefault="00577059" w:rsidP="00DB3D07">
      <w:pPr>
        <w:spacing w:line="360" w:lineRule="auto"/>
        <w:ind w:left="851"/>
        <w:jc w:val="both"/>
        <w:rPr>
          <w:sz w:val="23"/>
          <w:szCs w:val="23"/>
        </w:rPr>
      </w:pPr>
      <w:bookmarkStart w:id="0" w:name="_Hlk16850498"/>
      <w:bookmarkStart w:id="1" w:name="_Hlk20321515"/>
      <w:r w:rsidRPr="005C606E">
        <w:rPr>
          <w:sz w:val="23"/>
          <w:szCs w:val="23"/>
        </w:rPr>
        <w:t>OF. GF. Nº 0</w:t>
      </w:r>
      <w:r w:rsidR="00394A89" w:rsidRPr="005C606E">
        <w:rPr>
          <w:sz w:val="23"/>
          <w:szCs w:val="23"/>
        </w:rPr>
        <w:t>0</w:t>
      </w:r>
      <w:r w:rsidR="009643FD" w:rsidRPr="005C606E">
        <w:rPr>
          <w:sz w:val="23"/>
          <w:szCs w:val="23"/>
        </w:rPr>
        <w:t>2</w:t>
      </w:r>
      <w:r w:rsidR="00082700" w:rsidRPr="005C606E">
        <w:rPr>
          <w:sz w:val="23"/>
          <w:szCs w:val="23"/>
        </w:rPr>
        <w:t>2</w:t>
      </w:r>
      <w:r w:rsidRPr="005C606E">
        <w:rPr>
          <w:sz w:val="23"/>
          <w:szCs w:val="23"/>
        </w:rPr>
        <w:t>/202</w:t>
      </w:r>
      <w:r w:rsidR="000D0880" w:rsidRPr="005C606E">
        <w:rPr>
          <w:sz w:val="23"/>
          <w:szCs w:val="23"/>
        </w:rPr>
        <w:t>1</w:t>
      </w:r>
      <w:r w:rsidRPr="005C606E">
        <w:rPr>
          <w:sz w:val="23"/>
          <w:szCs w:val="23"/>
        </w:rPr>
        <w:t xml:space="preserve">                   </w:t>
      </w:r>
      <w:r w:rsidR="00D07B96" w:rsidRPr="005C606E">
        <w:rPr>
          <w:sz w:val="23"/>
          <w:szCs w:val="23"/>
        </w:rPr>
        <w:t xml:space="preserve">  </w:t>
      </w:r>
      <w:r w:rsidRPr="005C606E">
        <w:rPr>
          <w:sz w:val="23"/>
          <w:szCs w:val="23"/>
        </w:rPr>
        <w:t xml:space="preserve">     </w:t>
      </w:r>
      <w:r w:rsidR="00196419" w:rsidRPr="005C606E">
        <w:rPr>
          <w:sz w:val="23"/>
          <w:szCs w:val="23"/>
        </w:rPr>
        <w:tab/>
      </w:r>
      <w:r w:rsidR="00BE7357" w:rsidRPr="005C606E">
        <w:rPr>
          <w:sz w:val="23"/>
          <w:szCs w:val="23"/>
        </w:rPr>
        <w:t xml:space="preserve">             </w:t>
      </w:r>
      <w:r w:rsidR="00196419" w:rsidRPr="005C606E">
        <w:rPr>
          <w:sz w:val="23"/>
          <w:szCs w:val="23"/>
        </w:rPr>
        <w:t xml:space="preserve">     </w:t>
      </w:r>
      <w:r w:rsidRPr="005C606E">
        <w:rPr>
          <w:sz w:val="23"/>
          <w:szCs w:val="23"/>
        </w:rPr>
        <w:t xml:space="preserve">      </w:t>
      </w:r>
      <w:r w:rsidR="003F0418" w:rsidRPr="005C606E">
        <w:rPr>
          <w:sz w:val="23"/>
          <w:szCs w:val="23"/>
        </w:rPr>
        <w:t xml:space="preserve"> </w:t>
      </w:r>
      <w:r w:rsidR="00D07B96" w:rsidRPr="005C606E">
        <w:rPr>
          <w:sz w:val="23"/>
          <w:szCs w:val="23"/>
        </w:rPr>
        <w:t xml:space="preserve">      </w:t>
      </w:r>
      <w:r w:rsidR="003729E8" w:rsidRPr="005C606E">
        <w:rPr>
          <w:sz w:val="23"/>
          <w:szCs w:val="23"/>
        </w:rPr>
        <w:t xml:space="preserve">    </w:t>
      </w:r>
      <w:r w:rsidR="000E1349" w:rsidRPr="005C606E">
        <w:rPr>
          <w:sz w:val="23"/>
          <w:szCs w:val="23"/>
        </w:rPr>
        <w:t xml:space="preserve">  </w:t>
      </w:r>
      <w:r w:rsidR="00DB3D07" w:rsidRPr="005C606E">
        <w:rPr>
          <w:sz w:val="23"/>
          <w:szCs w:val="23"/>
        </w:rPr>
        <w:t xml:space="preserve">   </w:t>
      </w:r>
      <w:r w:rsidR="003729E8" w:rsidRPr="005C606E">
        <w:rPr>
          <w:sz w:val="23"/>
          <w:szCs w:val="23"/>
        </w:rPr>
        <w:t xml:space="preserve"> </w:t>
      </w:r>
      <w:r w:rsidR="00C42176" w:rsidRPr="005C606E">
        <w:rPr>
          <w:sz w:val="23"/>
          <w:szCs w:val="23"/>
        </w:rPr>
        <w:t xml:space="preserve">  </w:t>
      </w:r>
      <w:r w:rsidR="00862735" w:rsidRPr="005C606E">
        <w:rPr>
          <w:sz w:val="23"/>
          <w:szCs w:val="23"/>
        </w:rPr>
        <w:t xml:space="preserve">Porto Alegre, </w:t>
      </w:r>
      <w:r w:rsidR="00BE7357" w:rsidRPr="005C606E">
        <w:rPr>
          <w:sz w:val="23"/>
          <w:szCs w:val="23"/>
        </w:rPr>
        <w:t>2</w:t>
      </w:r>
      <w:r w:rsidR="0034055D">
        <w:rPr>
          <w:sz w:val="23"/>
          <w:szCs w:val="23"/>
        </w:rPr>
        <w:t>8</w:t>
      </w:r>
      <w:r w:rsidR="000C70AC" w:rsidRPr="005C606E">
        <w:rPr>
          <w:sz w:val="23"/>
          <w:szCs w:val="23"/>
        </w:rPr>
        <w:t xml:space="preserve"> </w:t>
      </w:r>
      <w:r w:rsidR="007E15AC" w:rsidRPr="005C606E">
        <w:rPr>
          <w:sz w:val="23"/>
          <w:szCs w:val="23"/>
        </w:rPr>
        <w:t>de ju</w:t>
      </w:r>
      <w:r w:rsidR="000D7F01" w:rsidRPr="005C606E">
        <w:rPr>
          <w:sz w:val="23"/>
          <w:szCs w:val="23"/>
        </w:rPr>
        <w:t>lho</w:t>
      </w:r>
      <w:r w:rsidR="000D0880" w:rsidRPr="005C606E">
        <w:rPr>
          <w:sz w:val="23"/>
          <w:szCs w:val="23"/>
        </w:rPr>
        <w:t xml:space="preserve"> </w:t>
      </w:r>
      <w:r w:rsidR="00862735" w:rsidRPr="005C606E">
        <w:rPr>
          <w:sz w:val="23"/>
          <w:szCs w:val="23"/>
        </w:rPr>
        <w:t>de 202</w:t>
      </w:r>
      <w:r w:rsidR="000D0880" w:rsidRPr="005C606E">
        <w:rPr>
          <w:sz w:val="23"/>
          <w:szCs w:val="23"/>
        </w:rPr>
        <w:t>1</w:t>
      </w:r>
      <w:r w:rsidR="00862735" w:rsidRPr="005C606E">
        <w:rPr>
          <w:sz w:val="23"/>
          <w:szCs w:val="23"/>
        </w:rPr>
        <w:t>.</w:t>
      </w:r>
    </w:p>
    <w:p w14:paraId="0BDCFA22" w14:textId="77777777" w:rsidR="000D7F01" w:rsidRPr="005C606E" w:rsidRDefault="000D7F01" w:rsidP="000C70AC">
      <w:pPr>
        <w:pStyle w:val="Recuodecorpodetexto"/>
        <w:spacing w:line="360" w:lineRule="auto"/>
        <w:ind w:left="1134"/>
        <w:rPr>
          <w:rFonts w:ascii="Times New Roman" w:hAnsi="Times New Roman"/>
          <w:sz w:val="23"/>
          <w:szCs w:val="23"/>
        </w:rPr>
      </w:pPr>
    </w:p>
    <w:p w14:paraId="5E2F7DA0" w14:textId="77777777" w:rsidR="00AC5BA9" w:rsidRPr="005C606E" w:rsidRDefault="00AC5BA9" w:rsidP="000C70AC">
      <w:pPr>
        <w:spacing w:line="360" w:lineRule="auto"/>
        <w:ind w:left="1134" w:firstLine="850"/>
        <w:jc w:val="both"/>
        <w:rPr>
          <w:sz w:val="23"/>
          <w:szCs w:val="23"/>
        </w:rPr>
      </w:pPr>
    </w:p>
    <w:p w14:paraId="2D6FC986" w14:textId="511844F9" w:rsidR="00C42176" w:rsidRPr="005C606E" w:rsidRDefault="00C42176" w:rsidP="00C42176">
      <w:pPr>
        <w:tabs>
          <w:tab w:val="left" w:pos="9105"/>
        </w:tabs>
        <w:spacing w:line="360" w:lineRule="auto"/>
        <w:ind w:left="851" w:firstLine="1276"/>
        <w:jc w:val="both"/>
        <w:rPr>
          <w:sz w:val="23"/>
          <w:szCs w:val="23"/>
        </w:rPr>
      </w:pPr>
      <w:r w:rsidRPr="005C606E">
        <w:rPr>
          <w:sz w:val="23"/>
          <w:szCs w:val="23"/>
        </w:rPr>
        <w:t xml:space="preserve">Senhor </w:t>
      </w:r>
      <w:r w:rsidR="000A5B2A" w:rsidRPr="005C606E">
        <w:rPr>
          <w:sz w:val="23"/>
          <w:szCs w:val="23"/>
        </w:rPr>
        <w:t>P</w:t>
      </w:r>
      <w:r w:rsidRPr="005C606E">
        <w:rPr>
          <w:sz w:val="23"/>
          <w:szCs w:val="23"/>
        </w:rPr>
        <w:t>residente</w:t>
      </w:r>
      <w:r w:rsidR="00082700" w:rsidRPr="005C606E">
        <w:rPr>
          <w:sz w:val="23"/>
          <w:szCs w:val="23"/>
        </w:rPr>
        <w:t>.</w:t>
      </w:r>
    </w:p>
    <w:p w14:paraId="03B4D114" w14:textId="77777777" w:rsidR="00C42176" w:rsidRPr="005C606E" w:rsidRDefault="00C42176" w:rsidP="00C42176">
      <w:pPr>
        <w:tabs>
          <w:tab w:val="left" w:pos="9105"/>
        </w:tabs>
        <w:spacing w:line="360" w:lineRule="auto"/>
        <w:ind w:left="851" w:firstLine="1276"/>
        <w:jc w:val="both"/>
        <w:rPr>
          <w:sz w:val="23"/>
          <w:szCs w:val="23"/>
        </w:rPr>
      </w:pPr>
    </w:p>
    <w:p w14:paraId="78058061" w14:textId="5AC074A4" w:rsidR="000155C1" w:rsidRPr="005C606E" w:rsidRDefault="00082700" w:rsidP="00082700">
      <w:pPr>
        <w:tabs>
          <w:tab w:val="left" w:pos="9105"/>
        </w:tabs>
        <w:spacing w:line="360" w:lineRule="auto"/>
        <w:ind w:left="851" w:firstLine="1276"/>
        <w:jc w:val="both"/>
        <w:rPr>
          <w:sz w:val="23"/>
          <w:szCs w:val="23"/>
        </w:rPr>
      </w:pPr>
      <w:r w:rsidRPr="005C606E">
        <w:rPr>
          <w:sz w:val="23"/>
          <w:szCs w:val="23"/>
        </w:rPr>
        <w:t>A Federação da Associações dos Municípios do Rio Grande do Sul (</w:t>
      </w:r>
      <w:proofErr w:type="spellStart"/>
      <w:r w:rsidRPr="005C606E">
        <w:rPr>
          <w:sz w:val="23"/>
          <w:szCs w:val="23"/>
        </w:rPr>
        <w:t>Famurs</w:t>
      </w:r>
      <w:proofErr w:type="spellEnd"/>
      <w:r w:rsidRPr="005C606E">
        <w:rPr>
          <w:sz w:val="23"/>
          <w:szCs w:val="23"/>
        </w:rPr>
        <w:t>), ao cumprimentá-lo, vem através deste, manifestar a preocupação dos 497 municípios gaúchos no que se refere</w:t>
      </w:r>
      <w:r w:rsidR="000155C1" w:rsidRPr="005C606E">
        <w:rPr>
          <w:sz w:val="23"/>
          <w:szCs w:val="23"/>
        </w:rPr>
        <w:t xml:space="preserve"> abaixo:</w:t>
      </w:r>
    </w:p>
    <w:p w14:paraId="24478F05" w14:textId="77777777" w:rsidR="000155C1" w:rsidRPr="005C606E" w:rsidRDefault="000155C1" w:rsidP="00082700">
      <w:pPr>
        <w:tabs>
          <w:tab w:val="left" w:pos="9105"/>
        </w:tabs>
        <w:spacing w:line="360" w:lineRule="auto"/>
        <w:ind w:left="851" w:firstLine="1276"/>
        <w:jc w:val="both"/>
        <w:rPr>
          <w:sz w:val="23"/>
          <w:szCs w:val="23"/>
        </w:rPr>
      </w:pPr>
    </w:p>
    <w:p w14:paraId="7E5E2519" w14:textId="78EF5D80" w:rsidR="00082700" w:rsidRPr="005C606E" w:rsidRDefault="000155C1" w:rsidP="000155C1">
      <w:pPr>
        <w:pStyle w:val="PargrafodaLista"/>
        <w:numPr>
          <w:ilvl w:val="0"/>
          <w:numId w:val="12"/>
        </w:numPr>
        <w:tabs>
          <w:tab w:val="left" w:pos="9105"/>
        </w:tabs>
        <w:spacing w:line="360" w:lineRule="auto"/>
        <w:jc w:val="both"/>
        <w:rPr>
          <w:sz w:val="23"/>
          <w:szCs w:val="23"/>
        </w:rPr>
      </w:pPr>
      <w:r w:rsidRPr="005C606E">
        <w:rPr>
          <w:sz w:val="23"/>
          <w:szCs w:val="23"/>
        </w:rPr>
        <w:t xml:space="preserve">O </w:t>
      </w:r>
      <w:r w:rsidR="00082700" w:rsidRPr="005C606E">
        <w:rPr>
          <w:sz w:val="23"/>
          <w:szCs w:val="23"/>
        </w:rPr>
        <w:t>cumprimento dos índices mínimos a serem aplicados na Manutenção e Desenvolvimento do Ensino (MDE)</w:t>
      </w:r>
      <w:r w:rsidRPr="005C606E">
        <w:rPr>
          <w:sz w:val="23"/>
          <w:szCs w:val="23"/>
        </w:rPr>
        <w:t>;</w:t>
      </w:r>
    </w:p>
    <w:p w14:paraId="11E3033F" w14:textId="3CD7D3AE" w:rsidR="000155C1" w:rsidRPr="005C606E" w:rsidRDefault="000155C1" w:rsidP="000155C1">
      <w:pPr>
        <w:pStyle w:val="PargrafodaLista"/>
        <w:numPr>
          <w:ilvl w:val="0"/>
          <w:numId w:val="12"/>
        </w:numPr>
        <w:tabs>
          <w:tab w:val="left" w:pos="9105"/>
        </w:tabs>
        <w:spacing w:line="360" w:lineRule="auto"/>
        <w:jc w:val="both"/>
        <w:rPr>
          <w:sz w:val="23"/>
          <w:szCs w:val="23"/>
        </w:rPr>
      </w:pPr>
      <w:r w:rsidRPr="005C606E">
        <w:rPr>
          <w:sz w:val="23"/>
          <w:szCs w:val="23"/>
        </w:rPr>
        <w:t>O percentual de aplicação mínimo com profissionais de educação (nova lei do FUNDEB de 70%);</w:t>
      </w:r>
    </w:p>
    <w:p w14:paraId="3EE08D9B" w14:textId="6AD5A433" w:rsidR="000155C1" w:rsidRPr="005C606E" w:rsidRDefault="000155C1" w:rsidP="000155C1">
      <w:pPr>
        <w:pStyle w:val="PargrafodaLista"/>
        <w:numPr>
          <w:ilvl w:val="0"/>
          <w:numId w:val="12"/>
        </w:numPr>
        <w:tabs>
          <w:tab w:val="left" w:pos="9105"/>
        </w:tabs>
        <w:spacing w:line="360" w:lineRule="auto"/>
        <w:jc w:val="both"/>
        <w:rPr>
          <w:sz w:val="23"/>
          <w:szCs w:val="23"/>
        </w:rPr>
      </w:pPr>
      <w:r w:rsidRPr="005C606E">
        <w:rPr>
          <w:sz w:val="23"/>
          <w:szCs w:val="23"/>
        </w:rPr>
        <w:t>Aplicação em Ações e Serviços Públicos de Saúde (ASPS).</w:t>
      </w:r>
    </w:p>
    <w:p w14:paraId="3FF700F0" w14:textId="77777777" w:rsidR="000155C1" w:rsidRPr="005C606E" w:rsidRDefault="000155C1" w:rsidP="00082700">
      <w:pPr>
        <w:tabs>
          <w:tab w:val="left" w:pos="9105"/>
        </w:tabs>
        <w:spacing w:line="360" w:lineRule="auto"/>
        <w:ind w:left="851" w:firstLine="1276"/>
        <w:jc w:val="both"/>
        <w:rPr>
          <w:sz w:val="23"/>
          <w:szCs w:val="23"/>
        </w:rPr>
      </w:pPr>
    </w:p>
    <w:p w14:paraId="73BA881B" w14:textId="453A522A" w:rsidR="00082700" w:rsidRPr="005C606E" w:rsidRDefault="00356C44" w:rsidP="00082700">
      <w:pPr>
        <w:tabs>
          <w:tab w:val="left" w:pos="9105"/>
        </w:tabs>
        <w:spacing w:line="360" w:lineRule="auto"/>
        <w:ind w:left="851" w:firstLine="1276"/>
        <w:jc w:val="both"/>
        <w:rPr>
          <w:sz w:val="23"/>
          <w:szCs w:val="23"/>
        </w:rPr>
      </w:pPr>
      <w:r w:rsidRPr="005C606E">
        <w:rPr>
          <w:sz w:val="23"/>
          <w:szCs w:val="23"/>
        </w:rPr>
        <w:t>O</w:t>
      </w:r>
      <w:r w:rsidR="00082700" w:rsidRPr="005C606E">
        <w:rPr>
          <w:sz w:val="23"/>
          <w:szCs w:val="23"/>
        </w:rPr>
        <w:t xml:space="preserve"> novo entendimento adotado pelo Tribunal de Contas</w:t>
      </w:r>
      <w:r w:rsidR="000155C1" w:rsidRPr="005C606E">
        <w:rPr>
          <w:sz w:val="23"/>
          <w:szCs w:val="23"/>
        </w:rPr>
        <w:t xml:space="preserve"> do Estado (TCE)</w:t>
      </w:r>
      <w:r w:rsidR="00082700" w:rsidRPr="005C606E">
        <w:rPr>
          <w:sz w:val="23"/>
          <w:szCs w:val="23"/>
        </w:rPr>
        <w:t>, na atual vigência da IN 004/2021-TCE/RS,</w:t>
      </w:r>
      <w:r w:rsidR="008635A8" w:rsidRPr="005C606E">
        <w:rPr>
          <w:sz w:val="23"/>
          <w:szCs w:val="23"/>
        </w:rPr>
        <w:t xml:space="preserve"> </w:t>
      </w:r>
      <w:r w:rsidR="00082700" w:rsidRPr="005C606E">
        <w:rPr>
          <w:sz w:val="23"/>
          <w:szCs w:val="23"/>
        </w:rPr>
        <w:t xml:space="preserve">que passou a não deduzir da despesa com pessoal e encargos </w:t>
      </w:r>
      <w:r w:rsidRPr="005C606E">
        <w:rPr>
          <w:sz w:val="23"/>
          <w:szCs w:val="23"/>
        </w:rPr>
        <w:t>sociais decorrentes</w:t>
      </w:r>
      <w:r w:rsidR="00082700" w:rsidRPr="005C606E">
        <w:rPr>
          <w:sz w:val="23"/>
          <w:szCs w:val="23"/>
        </w:rPr>
        <w:t xml:space="preserve"> da “alíquota suplementar – passivo atuarial” do</w:t>
      </w:r>
      <w:r w:rsidR="000155C1" w:rsidRPr="005C606E">
        <w:rPr>
          <w:sz w:val="23"/>
          <w:szCs w:val="23"/>
        </w:rPr>
        <w:t xml:space="preserve"> Regime Próprio de Previdência Social (</w:t>
      </w:r>
      <w:r w:rsidR="00082700" w:rsidRPr="005C606E">
        <w:rPr>
          <w:sz w:val="23"/>
          <w:szCs w:val="23"/>
        </w:rPr>
        <w:t>RPPS</w:t>
      </w:r>
      <w:r w:rsidR="000155C1" w:rsidRPr="005C606E">
        <w:rPr>
          <w:sz w:val="23"/>
          <w:szCs w:val="23"/>
        </w:rPr>
        <w:t>)</w:t>
      </w:r>
      <w:r w:rsidR="00082700" w:rsidRPr="005C606E">
        <w:rPr>
          <w:sz w:val="23"/>
          <w:szCs w:val="23"/>
        </w:rPr>
        <w:t>, impõe a mudança de tratamento em relação a esta mesma temática, desta feita</w:t>
      </w:r>
      <w:r w:rsidR="008635A8" w:rsidRPr="005C606E">
        <w:rPr>
          <w:sz w:val="23"/>
          <w:szCs w:val="23"/>
        </w:rPr>
        <w:t>,</w:t>
      </w:r>
      <w:r w:rsidR="00082700" w:rsidRPr="005C606E">
        <w:rPr>
          <w:sz w:val="23"/>
          <w:szCs w:val="23"/>
        </w:rPr>
        <w:t xml:space="preserve"> em relação aos gastos com educação, professores e ASPS.</w:t>
      </w:r>
    </w:p>
    <w:p w14:paraId="7EB204B6" w14:textId="77777777" w:rsidR="004E306C" w:rsidRPr="005C606E" w:rsidRDefault="00356C44" w:rsidP="004E306C">
      <w:pPr>
        <w:spacing w:line="360" w:lineRule="auto"/>
        <w:ind w:left="1134" w:firstLine="851"/>
        <w:jc w:val="both"/>
        <w:rPr>
          <w:sz w:val="23"/>
          <w:szCs w:val="23"/>
        </w:rPr>
      </w:pPr>
      <w:r w:rsidRPr="005C606E">
        <w:rPr>
          <w:sz w:val="23"/>
          <w:szCs w:val="23"/>
        </w:rPr>
        <w:t>Em caso recente,</w:t>
      </w:r>
      <w:r w:rsidR="000A5B2A" w:rsidRPr="005C606E">
        <w:rPr>
          <w:sz w:val="23"/>
          <w:szCs w:val="23"/>
        </w:rPr>
        <w:t xml:space="preserve"> o TCE mudou o posicionamento em relação a apuração</w:t>
      </w:r>
      <w:r w:rsidR="00EB2A14" w:rsidRPr="005C606E">
        <w:rPr>
          <w:sz w:val="23"/>
          <w:szCs w:val="23"/>
        </w:rPr>
        <w:t xml:space="preserve"> </w:t>
      </w:r>
      <w:r w:rsidR="000A5B2A" w:rsidRPr="005C606E">
        <w:rPr>
          <w:sz w:val="23"/>
          <w:szCs w:val="23"/>
        </w:rPr>
        <w:t>dos encargos previdenciários com RPPS decorrentes da alíquota suplementar como despesas com pessoal.</w:t>
      </w:r>
      <w:r w:rsidR="00EB2A14" w:rsidRPr="005C606E">
        <w:rPr>
          <w:sz w:val="23"/>
          <w:szCs w:val="23"/>
        </w:rPr>
        <w:t xml:space="preserve"> </w:t>
      </w:r>
    </w:p>
    <w:p w14:paraId="2FC36953" w14:textId="49F171A7" w:rsidR="008635A8" w:rsidRPr="005C606E" w:rsidRDefault="004E306C" w:rsidP="004E306C">
      <w:pPr>
        <w:spacing w:line="360" w:lineRule="auto"/>
        <w:ind w:left="1134" w:firstLine="851"/>
        <w:jc w:val="both"/>
        <w:rPr>
          <w:sz w:val="23"/>
          <w:szCs w:val="23"/>
        </w:rPr>
      </w:pPr>
      <w:r w:rsidRPr="005C606E">
        <w:rPr>
          <w:sz w:val="23"/>
          <w:szCs w:val="23"/>
        </w:rPr>
        <w:t xml:space="preserve">No exame </w:t>
      </w:r>
      <w:r w:rsidR="00445260">
        <w:rPr>
          <w:sz w:val="23"/>
          <w:szCs w:val="23"/>
        </w:rPr>
        <w:t>das</w:t>
      </w:r>
      <w:r w:rsidRPr="005C606E">
        <w:rPr>
          <w:sz w:val="23"/>
          <w:szCs w:val="23"/>
        </w:rPr>
        <w:t xml:space="preserve"> dificuldades enfrentadas pela totalidade dos Municípios gaúchos em relação ao cumprimento dos índices mínimos em MDE e ASPS, além daqueles advindos da implantação da nova lei do Fundeb, a possibilidade do cômputo destas despesas operacionais advindas do encargo previdenciário, significaria medida justa e adequada, de modo a atender o pleito das administrações municipais.</w:t>
      </w:r>
    </w:p>
    <w:p w14:paraId="29FF14E6" w14:textId="043B571F" w:rsidR="00C42176" w:rsidRPr="005C606E" w:rsidRDefault="008635A8" w:rsidP="008635A8">
      <w:pPr>
        <w:spacing w:line="360" w:lineRule="auto"/>
        <w:ind w:left="1134" w:firstLine="851"/>
        <w:jc w:val="both"/>
        <w:rPr>
          <w:sz w:val="23"/>
          <w:szCs w:val="23"/>
        </w:rPr>
      </w:pPr>
      <w:r w:rsidRPr="005C606E">
        <w:rPr>
          <w:sz w:val="23"/>
          <w:szCs w:val="23"/>
        </w:rPr>
        <w:t>Sendo o que tínhamos para o momento, nos despedimos, renovando nossas,</w:t>
      </w:r>
      <w:r w:rsidR="000155C1" w:rsidRPr="005C606E">
        <w:rPr>
          <w:sz w:val="23"/>
          <w:szCs w:val="23"/>
        </w:rPr>
        <w:t xml:space="preserve">                                       </w:t>
      </w:r>
    </w:p>
    <w:p w14:paraId="4D3AB7C3" w14:textId="5DC9A63B" w:rsidR="000155C1" w:rsidRPr="005C606E" w:rsidRDefault="008635A8" w:rsidP="00C42176">
      <w:pPr>
        <w:spacing w:line="360" w:lineRule="auto"/>
        <w:jc w:val="center"/>
        <w:rPr>
          <w:sz w:val="23"/>
          <w:szCs w:val="23"/>
        </w:rPr>
      </w:pPr>
      <w:r w:rsidRPr="005C606E">
        <w:rPr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475602BB" wp14:editId="2B66CC15">
            <wp:simplePos x="0" y="0"/>
            <wp:positionH relativeFrom="column">
              <wp:posOffset>3171825</wp:posOffset>
            </wp:positionH>
            <wp:positionV relativeFrom="paragraph">
              <wp:posOffset>252095</wp:posOffset>
            </wp:positionV>
            <wp:extent cx="1028700" cy="1447800"/>
            <wp:effectExtent l="0" t="0" r="0" b="0"/>
            <wp:wrapNone/>
            <wp:docPr id="1" name="Imagem 1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com traços pretos em fundo branc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176" w:rsidRPr="005C606E">
        <w:rPr>
          <w:sz w:val="23"/>
          <w:szCs w:val="23"/>
        </w:rPr>
        <w:t xml:space="preserve">                </w:t>
      </w:r>
    </w:p>
    <w:p w14:paraId="1C491ED8" w14:textId="789D6F01" w:rsidR="000D7F01" w:rsidRPr="005C606E" w:rsidRDefault="008635A8" w:rsidP="00C42176">
      <w:pPr>
        <w:spacing w:line="360" w:lineRule="auto"/>
        <w:jc w:val="center"/>
        <w:rPr>
          <w:sz w:val="23"/>
          <w:szCs w:val="23"/>
        </w:rPr>
      </w:pPr>
      <w:r w:rsidRPr="005C606E">
        <w:rPr>
          <w:sz w:val="23"/>
          <w:szCs w:val="23"/>
        </w:rPr>
        <w:t xml:space="preserve">              </w:t>
      </w:r>
      <w:r w:rsidR="000D7F01" w:rsidRPr="005C606E">
        <w:rPr>
          <w:sz w:val="23"/>
          <w:szCs w:val="23"/>
        </w:rPr>
        <w:t>Saudações municipalistas,</w:t>
      </w:r>
    </w:p>
    <w:p w14:paraId="3C3108E1" w14:textId="4C0458A6" w:rsidR="000D7F01" w:rsidRPr="005C606E" w:rsidRDefault="000D7F01" w:rsidP="000C70AC">
      <w:pPr>
        <w:tabs>
          <w:tab w:val="left" w:pos="3544"/>
          <w:tab w:val="left" w:pos="3969"/>
        </w:tabs>
        <w:ind w:left="1134" w:firstLine="709"/>
        <w:jc w:val="center"/>
        <w:rPr>
          <w:color w:val="000000"/>
          <w:sz w:val="23"/>
          <w:szCs w:val="23"/>
        </w:rPr>
      </w:pPr>
    </w:p>
    <w:p w14:paraId="6F2684C1" w14:textId="6DE942F5" w:rsidR="0082731D" w:rsidRPr="005C606E" w:rsidRDefault="004B5EDB" w:rsidP="000C70AC">
      <w:pPr>
        <w:spacing w:line="360" w:lineRule="auto"/>
        <w:ind w:left="1134" w:firstLine="708"/>
        <w:jc w:val="center"/>
        <w:rPr>
          <w:sz w:val="23"/>
          <w:szCs w:val="23"/>
        </w:rPr>
      </w:pPr>
      <w:r w:rsidRPr="005C606E">
        <w:rPr>
          <w:sz w:val="23"/>
          <w:szCs w:val="23"/>
        </w:rPr>
        <w:tab/>
      </w:r>
    </w:p>
    <w:p w14:paraId="401C4054" w14:textId="189058D0" w:rsidR="00C42176" w:rsidRPr="005C606E" w:rsidRDefault="00C42176" w:rsidP="000C70AC">
      <w:pPr>
        <w:ind w:left="1134"/>
        <w:jc w:val="center"/>
        <w:rPr>
          <w:sz w:val="23"/>
          <w:szCs w:val="23"/>
        </w:rPr>
      </w:pPr>
    </w:p>
    <w:p w14:paraId="75C1D5DF" w14:textId="2B74EFB2" w:rsidR="00862735" w:rsidRPr="005C606E" w:rsidRDefault="005A6C91" w:rsidP="000C70AC">
      <w:pPr>
        <w:ind w:left="1134"/>
        <w:jc w:val="center"/>
        <w:rPr>
          <w:sz w:val="23"/>
          <w:szCs w:val="23"/>
        </w:rPr>
      </w:pPr>
      <w:r w:rsidRPr="005C606E">
        <w:rPr>
          <w:sz w:val="23"/>
          <w:szCs w:val="23"/>
        </w:rPr>
        <w:t xml:space="preserve">Eduardo </w:t>
      </w:r>
      <w:proofErr w:type="spellStart"/>
      <w:r w:rsidRPr="005C606E">
        <w:rPr>
          <w:sz w:val="23"/>
          <w:szCs w:val="23"/>
        </w:rPr>
        <w:t>Bonotto</w:t>
      </w:r>
      <w:proofErr w:type="spellEnd"/>
    </w:p>
    <w:p w14:paraId="2836B583" w14:textId="1E0DF579" w:rsidR="00862735" w:rsidRPr="005C606E" w:rsidRDefault="000D7F01" w:rsidP="000C70AC">
      <w:pPr>
        <w:ind w:left="1134"/>
        <w:jc w:val="center"/>
        <w:rPr>
          <w:sz w:val="23"/>
          <w:szCs w:val="23"/>
        </w:rPr>
      </w:pPr>
      <w:r w:rsidRPr="005C606E">
        <w:rPr>
          <w:sz w:val="23"/>
          <w:szCs w:val="23"/>
        </w:rPr>
        <w:t>P</w:t>
      </w:r>
      <w:r w:rsidR="00862735" w:rsidRPr="005C606E">
        <w:rPr>
          <w:sz w:val="23"/>
          <w:szCs w:val="23"/>
        </w:rPr>
        <w:t xml:space="preserve">residente da </w:t>
      </w:r>
      <w:proofErr w:type="spellStart"/>
      <w:r w:rsidR="00862735" w:rsidRPr="005C606E">
        <w:rPr>
          <w:sz w:val="23"/>
          <w:szCs w:val="23"/>
        </w:rPr>
        <w:t>F</w:t>
      </w:r>
      <w:r w:rsidR="005A6C91" w:rsidRPr="005C606E">
        <w:rPr>
          <w:sz w:val="23"/>
          <w:szCs w:val="23"/>
        </w:rPr>
        <w:t>amurs</w:t>
      </w:r>
      <w:proofErr w:type="spellEnd"/>
    </w:p>
    <w:p w14:paraId="7C35BF82" w14:textId="5EF34B20" w:rsidR="005429FC" w:rsidRPr="005C606E" w:rsidRDefault="005429FC" w:rsidP="000C70AC">
      <w:pPr>
        <w:ind w:left="1134"/>
        <w:jc w:val="center"/>
        <w:rPr>
          <w:sz w:val="23"/>
          <w:szCs w:val="23"/>
        </w:rPr>
      </w:pPr>
    </w:p>
    <w:p w14:paraId="7F265FC5" w14:textId="24F7AAA9" w:rsidR="00A82998" w:rsidRPr="005C606E" w:rsidRDefault="008635A8" w:rsidP="00DB3D07">
      <w:pPr>
        <w:tabs>
          <w:tab w:val="left" w:pos="851"/>
        </w:tabs>
        <w:ind w:left="851"/>
        <w:jc w:val="both"/>
        <w:rPr>
          <w:bCs/>
          <w:sz w:val="23"/>
          <w:szCs w:val="23"/>
        </w:rPr>
      </w:pPr>
      <w:r w:rsidRPr="005C606E">
        <w:rPr>
          <w:bCs/>
          <w:sz w:val="23"/>
          <w:szCs w:val="23"/>
        </w:rPr>
        <w:t xml:space="preserve">À Sua Excelência o Senhor </w:t>
      </w:r>
    </w:p>
    <w:p w14:paraId="05B023E2" w14:textId="2F87CA83" w:rsidR="00A82998" w:rsidRPr="005C606E" w:rsidRDefault="008635A8" w:rsidP="00DB3D07">
      <w:pPr>
        <w:tabs>
          <w:tab w:val="left" w:pos="851"/>
        </w:tabs>
        <w:ind w:left="851"/>
        <w:jc w:val="both"/>
        <w:rPr>
          <w:bCs/>
          <w:sz w:val="23"/>
          <w:szCs w:val="23"/>
        </w:rPr>
      </w:pPr>
      <w:proofErr w:type="spellStart"/>
      <w:r w:rsidRPr="005C606E">
        <w:rPr>
          <w:bCs/>
          <w:sz w:val="23"/>
          <w:szCs w:val="23"/>
        </w:rPr>
        <w:t>Estilac</w:t>
      </w:r>
      <w:proofErr w:type="spellEnd"/>
      <w:r w:rsidRPr="005C606E">
        <w:rPr>
          <w:bCs/>
          <w:sz w:val="23"/>
          <w:szCs w:val="23"/>
        </w:rPr>
        <w:t xml:space="preserve"> Xavier</w:t>
      </w:r>
    </w:p>
    <w:p w14:paraId="4232E1A1" w14:textId="4B6BCE63" w:rsidR="00AC5BA9" w:rsidRPr="005C606E" w:rsidRDefault="00AC5BA9" w:rsidP="00DB3D07">
      <w:pPr>
        <w:tabs>
          <w:tab w:val="left" w:pos="851"/>
        </w:tabs>
        <w:ind w:left="851"/>
        <w:jc w:val="both"/>
        <w:rPr>
          <w:bCs/>
          <w:sz w:val="23"/>
          <w:szCs w:val="23"/>
        </w:rPr>
      </w:pPr>
      <w:r w:rsidRPr="005C606E">
        <w:rPr>
          <w:bCs/>
          <w:sz w:val="23"/>
          <w:szCs w:val="23"/>
        </w:rPr>
        <w:t xml:space="preserve">Presidente do </w:t>
      </w:r>
      <w:r w:rsidR="008635A8" w:rsidRPr="005C606E">
        <w:rPr>
          <w:bCs/>
          <w:sz w:val="23"/>
          <w:szCs w:val="23"/>
        </w:rPr>
        <w:t xml:space="preserve">Tribunal de Contas do Estado </w:t>
      </w:r>
    </w:p>
    <w:p w14:paraId="1A04F1F5" w14:textId="33C7733E" w:rsidR="000C70AC" w:rsidRPr="005C606E" w:rsidRDefault="00BF451C" w:rsidP="00DB3D07">
      <w:pPr>
        <w:tabs>
          <w:tab w:val="left" w:pos="851"/>
        </w:tabs>
        <w:ind w:left="851"/>
        <w:jc w:val="both"/>
        <w:rPr>
          <w:bCs/>
          <w:sz w:val="23"/>
          <w:szCs w:val="23"/>
        </w:rPr>
      </w:pPr>
      <w:r w:rsidRPr="005C606E">
        <w:rPr>
          <w:bCs/>
          <w:sz w:val="23"/>
          <w:szCs w:val="23"/>
        </w:rPr>
        <w:t>Porto Alegre - RS</w:t>
      </w:r>
      <w:bookmarkEnd w:id="0"/>
      <w:bookmarkEnd w:id="1"/>
    </w:p>
    <w:sectPr w:rsidR="000C70AC" w:rsidRPr="005C606E" w:rsidSect="003F7FAC">
      <w:headerReference w:type="default" r:id="rId9"/>
      <w:footerReference w:type="default" r:id="rId10"/>
      <w:pgSz w:w="11906" w:h="16838"/>
      <w:pgMar w:top="1560" w:right="1133" w:bottom="851" w:left="0" w:header="1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66F7" w14:textId="77777777" w:rsidR="00B35F22" w:rsidRDefault="00B35F22" w:rsidP="0067031D">
      <w:r>
        <w:separator/>
      </w:r>
    </w:p>
  </w:endnote>
  <w:endnote w:type="continuationSeparator" w:id="0">
    <w:p w14:paraId="2341F5AA" w14:textId="77777777" w:rsidR="00B35F22" w:rsidRDefault="00B35F22" w:rsidP="0067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9267" w14:textId="335EBA7A" w:rsidR="00FE286C" w:rsidRDefault="00FE286C" w:rsidP="00FE286C">
    <w:pPr>
      <w:pStyle w:val="Rodap"/>
      <w:jc w:val="center"/>
    </w:pPr>
    <w:r>
      <w:rPr>
        <w:noProof/>
      </w:rPr>
      <w:drawing>
        <wp:inline distT="0" distB="0" distL="0" distR="0" wp14:anchorId="6DF3998D" wp14:editId="25D7069E">
          <wp:extent cx="7601585" cy="628015"/>
          <wp:effectExtent l="0" t="0" r="0" b="635"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0EC4" w14:textId="77777777" w:rsidR="00B35F22" w:rsidRDefault="00B35F22" w:rsidP="0067031D">
      <w:r>
        <w:separator/>
      </w:r>
    </w:p>
  </w:footnote>
  <w:footnote w:type="continuationSeparator" w:id="0">
    <w:p w14:paraId="5FED510F" w14:textId="77777777" w:rsidR="00B35F22" w:rsidRDefault="00B35F22" w:rsidP="0067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2EBC" w14:textId="4C2805A0" w:rsidR="007D12E6" w:rsidRDefault="00FE286C" w:rsidP="00E21912">
    <w:pPr>
      <w:pStyle w:val="Cabealho"/>
      <w:ind w:left="85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ADB4CA" wp14:editId="510A1784">
          <wp:simplePos x="0" y="0"/>
          <wp:positionH relativeFrom="margin">
            <wp:posOffset>129396</wp:posOffset>
          </wp:positionH>
          <wp:positionV relativeFrom="paragraph">
            <wp:posOffset>-43132</wp:posOffset>
          </wp:positionV>
          <wp:extent cx="7282069" cy="1061049"/>
          <wp:effectExtent l="0" t="0" r="0" b="635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93" t="15247" r="10716" b="68464"/>
                  <a:stretch/>
                </pic:blipFill>
                <pic:spPr bwMode="auto">
                  <a:xfrm>
                    <a:off x="0" y="0"/>
                    <a:ext cx="7284554" cy="10614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922CDD" w14:textId="56C12EAA" w:rsidR="0082731D" w:rsidRDefault="0082731D" w:rsidP="00E21912">
    <w:pPr>
      <w:pStyle w:val="Cabealho"/>
      <w:ind w:left="851"/>
    </w:pPr>
  </w:p>
  <w:p w14:paraId="51194435" w14:textId="515A7799" w:rsidR="0082731D" w:rsidRDefault="0082731D" w:rsidP="00E21912">
    <w:pPr>
      <w:pStyle w:val="Cabealho"/>
      <w:ind w:left="851"/>
    </w:pPr>
  </w:p>
  <w:p w14:paraId="16AB1A53" w14:textId="3D1DB1A7" w:rsidR="0082731D" w:rsidRDefault="0082731D" w:rsidP="00E21912">
    <w:pPr>
      <w:pStyle w:val="Cabealho"/>
      <w:ind w:left="851"/>
    </w:pPr>
  </w:p>
  <w:p w14:paraId="40F0C3DB" w14:textId="6F966F10" w:rsidR="0082731D" w:rsidRDefault="0082731D" w:rsidP="00C421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3A5"/>
    <w:multiLevelType w:val="hybridMultilevel"/>
    <w:tmpl w:val="0D781D30"/>
    <w:lvl w:ilvl="0" w:tplc="111E20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3D0B30"/>
    <w:multiLevelType w:val="hybridMultilevel"/>
    <w:tmpl w:val="981E5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31C"/>
    <w:multiLevelType w:val="hybridMultilevel"/>
    <w:tmpl w:val="6E1221B4"/>
    <w:lvl w:ilvl="0" w:tplc="7CAAF4AA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F897BC7"/>
    <w:multiLevelType w:val="hybridMultilevel"/>
    <w:tmpl w:val="04CC814A"/>
    <w:lvl w:ilvl="0" w:tplc="3C9EC6E0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20E708E0"/>
    <w:multiLevelType w:val="hybridMultilevel"/>
    <w:tmpl w:val="6C98A172"/>
    <w:lvl w:ilvl="0" w:tplc="111E20FE">
      <w:start w:val="1"/>
      <w:numFmt w:val="decimal"/>
      <w:lvlText w:val="%1)"/>
      <w:lvlJc w:val="left"/>
      <w:pPr>
        <w:ind w:left="32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01" w:hanging="360"/>
      </w:pPr>
    </w:lvl>
    <w:lvl w:ilvl="2" w:tplc="0416001B" w:tentative="1">
      <w:start w:val="1"/>
      <w:numFmt w:val="lowerRoman"/>
      <w:lvlText w:val="%3."/>
      <w:lvlJc w:val="right"/>
      <w:pPr>
        <w:ind w:left="4221" w:hanging="180"/>
      </w:pPr>
    </w:lvl>
    <w:lvl w:ilvl="3" w:tplc="0416000F" w:tentative="1">
      <w:start w:val="1"/>
      <w:numFmt w:val="decimal"/>
      <w:lvlText w:val="%4."/>
      <w:lvlJc w:val="left"/>
      <w:pPr>
        <w:ind w:left="4941" w:hanging="360"/>
      </w:pPr>
    </w:lvl>
    <w:lvl w:ilvl="4" w:tplc="04160019" w:tentative="1">
      <w:start w:val="1"/>
      <w:numFmt w:val="lowerLetter"/>
      <w:lvlText w:val="%5."/>
      <w:lvlJc w:val="left"/>
      <w:pPr>
        <w:ind w:left="5661" w:hanging="360"/>
      </w:pPr>
    </w:lvl>
    <w:lvl w:ilvl="5" w:tplc="0416001B" w:tentative="1">
      <w:start w:val="1"/>
      <w:numFmt w:val="lowerRoman"/>
      <w:lvlText w:val="%6."/>
      <w:lvlJc w:val="right"/>
      <w:pPr>
        <w:ind w:left="6381" w:hanging="180"/>
      </w:pPr>
    </w:lvl>
    <w:lvl w:ilvl="6" w:tplc="0416000F" w:tentative="1">
      <w:start w:val="1"/>
      <w:numFmt w:val="decimal"/>
      <w:lvlText w:val="%7."/>
      <w:lvlJc w:val="left"/>
      <w:pPr>
        <w:ind w:left="7101" w:hanging="360"/>
      </w:pPr>
    </w:lvl>
    <w:lvl w:ilvl="7" w:tplc="04160019" w:tentative="1">
      <w:start w:val="1"/>
      <w:numFmt w:val="lowerLetter"/>
      <w:lvlText w:val="%8."/>
      <w:lvlJc w:val="left"/>
      <w:pPr>
        <w:ind w:left="7821" w:hanging="360"/>
      </w:pPr>
    </w:lvl>
    <w:lvl w:ilvl="8" w:tplc="0416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5" w15:restartNumberingAfterBreak="0">
    <w:nsid w:val="500C32DB"/>
    <w:multiLevelType w:val="hybridMultilevel"/>
    <w:tmpl w:val="991658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D3ACF"/>
    <w:multiLevelType w:val="hybridMultilevel"/>
    <w:tmpl w:val="6458E0C0"/>
    <w:lvl w:ilvl="0" w:tplc="7A28AFD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717BC"/>
    <w:multiLevelType w:val="hybridMultilevel"/>
    <w:tmpl w:val="6038D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9463E"/>
    <w:multiLevelType w:val="hybridMultilevel"/>
    <w:tmpl w:val="2DFA3BE0"/>
    <w:lvl w:ilvl="0" w:tplc="504CE2B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0219C2"/>
    <w:multiLevelType w:val="hybridMultilevel"/>
    <w:tmpl w:val="E0C207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007B5"/>
    <w:multiLevelType w:val="hybridMultilevel"/>
    <w:tmpl w:val="19B221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47715"/>
    <w:multiLevelType w:val="hybridMultilevel"/>
    <w:tmpl w:val="86748572"/>
    <w:lvl w:ilvl="0" w:tplc="1272132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31D"/>
    <w:rsid w:val="000004E7"/>
    <w:rsid w:val="00000EF0"/>
    <w:rsid w:val="00005D68"/>
    <w:rsid w:val="000155C1"/>
    <w:rsid w:val="00020392"/>
    <w:rsid w:val="00027D66"/>
    <w:rsid w:val="00044DA8"/>
    <w:rsid w:val="000549E3"/>
    <w:rsid w:val="000561C6"/>
    <w:rsid w:val="00062762"/>
    <w:rsid w:val="00067468"/>
    <w:rsid w:val="0007091F"/>
    <w:rsid w:val="00077F35"/>
    <w:rsid w:val="000815B9"/>
    <w:rsid w:val="00082700"/>
    <w:rsid w:val="0008303C"/>
    <w:rsid w:val="00084EED"/>
    <w:rsid w:val="00084FCB"/>
    <w:rsid w:val="00090895"/>
    <w:rsid w:val="000927A2"/>
    <w:rsid w:val="00094247"/>
    <w:rsid w:val="0009642B"/>
    <w:rsid w:val="00096F9C"/>
    <w:rsid w:val="000A5B2A"/>
    <w:rsid w:val="000B1E1D"/>
    <w:rsid w:val="000B51D2"/>
    <w:rsid w:val="000B643B"/>
    <w:rsid w:val="000C5B69"/>
    <w:rsid w:val="000C70AC"/>
    <w:rsid w:val="000D0880"/>
    <w:rsid w:val="000D7F01"/>
    <w:rsid w:val="000E0246"/>
    <w:rsid w:val="000E1349"/>
    <w:rsid w:val="000E30DE"/>
    <w:rsid w:val="000E6931"/>
    <w:rsid w:val="00120EEA"/>
    <w:rsid w:val="00131E6A"/>
    <w:rsid w:val="001361F9"/>
    <w:rsid w:val="00146610"/>
    <w:rsid w:val="00150FD6"/>
    <w:rsid w:val="00151149"/>
    <w:rsid w:val="00156576"/>
    <w:rsid w:val="00161EFF"/>
    <w:rsid w:val="001622A2"/>
    <w:rsid w:val="00174C86"/>
    <w:rsid w:val="00177D9F"/>
    <w:rsid w:val="0018058F"/>
    <w:rsid w:val="00185B06"/>
    <w:rsid w:val="00196419"/>
    <w:rsid w:val="001A3249"/>
    <w:rsid w:val="001B5731"/>
    <w:rsid w:val="001C5EA2"/>
    <w:rsid w:val="001D06A8"/>
    <w:rsid w:val="001D17B0"/>
    <w:rsid w:val="001D7C20"/>
    <w:rsid w:val="001E4902"/>
    <w:rsid w:val="001E58E9"/>
    <w:rsid w:val="001F1362"/>
    <w:rsid w:val="001F65E3"/>
    <w:rsid w:val="001F73BB"/>
    <w:rsid w:val="001F76EB"/>
    <w:rsid w:val="00200DEB"/>
    <w:rsid w:val="002019BC"/>
    <w:rsid w:val="002027FB"/>
    <w:rsid w:val="00204065"/>
    <w:rsid w:val="00212EAC"/>
    <w:rsid w:val="002165C1"/>
    <w:rsid w:val="002231F5"/>
    <w:rsid w:val="002343E7"/>
    <w:rsid w:val="00245710"/>
    <w:rsid w:val="00251907"/>
    <w:rsid w:val="0025563A"/>
    <w:rsid w:val="0027183F"/>
    <w:rsid w:val="00280C91"/>
    <w:rsid w:val="00290F01"/>
    <w:rsid w:val="00291C8D"/>
    <w:rsid w:val="00293B80"/>
    <w:rsid w:val="002949D9"/>
    <w:rsid w:val="00294CB6"/>
    <w:rsid w:val="002A685E"/>
    <w:rsid w:val="002B5A04"/>
    <w:rsid w:val="002B5CCB"/>
    <w:rsid w:val="002B7DC3"/>
    <w:rsid w:val="002C050D"/>
    <w:rsid w:val="002C6F11"/>
    <w:rsid w:val="002D39FF"/>
    <w:rsid w:val="002E2C1F"/>
    <w:rsid w:val="002E32E6"/>
    <w:rsid w:val="002F07C6"/>
    <w:rsid w:val="002F0F8C"/>
    <w:rsid w:val="002F1FCB"/>
    <w:rsid w:val="0032475B"/>
    <w:rsid w:val="003302F8"/>
    <w:rsid w:val="00330879"/>
    <w:rsid w:val="003317B0"/>
    <w:rsid w:val="0033186D"/>
    <w:rsid w:val="0033244D"/>
    <w:rsid w:val="0034055D"/>
    <w:rsid w:val="003451C0"/>
    <w:rsid w:val="00355C2D"/>
    <w:rsid w:val="00356C44"/>
    <w:rsid w:val="003642ED"/>
    <w:rsid w:val="003729E8"/>
    <w:rsid w:val="003742F9"/>
    <w:rsid w:val="003855A4"/>
    <w:rsid w:val="00386C36"/>
    <w:rsid w:val="003903A2"/>
    <w:rsid w:val="00394A89"/>
    <w:rsid w:val="003A337C"/>
    <w:rsid w:val="003B717D"/>
    <w:rsid w:val="003C1781"/>
    <w:rsid w:val="003C254F"/>
    <w:rsid w:val="003D27DE"/>
    <w:rsid w:val="003E367D"/>
    <w:rsid w:val="003E5006"/>
    <w:rsid w:val="003E713D"/>
    <w:rsid w:val="003F0418"/>
    <w:rsid w:val="003F35B1"/>
    <w:rsid w:val="003F7FAC"/>
    <w:rsid w:val="00425A29"/>
    <w:rsid w:val="00432800"/>
    <w:rsid w:val="004348C2"/>
    <w:rsid w:val="00442910"/>
    <w:rsid w:val="00445260"/>
    <w:rsid w:val="00445358"/>
    <w:rsid w:val="00445AFC"/>
    <w:rsid w:val="00452012"/>
    <w:rsid w:val="004636F7"/>
    <w:rsid w:val="00465A31"/>
    <w:rsid w:val="00474CA1"/>
    <w:rsid w:val="0048075D"/>
    <w:rsid w:val="00481800"/>
    <w:rsid w:val="004A02D7"/>
    <w:rsid w:val="004B3CDB"/>
    <w:rsid w:val="004B5EDB"/>
    <w:rsid w:val="004B6558"/>
    <w:rsid w:val="004B6918"/>
    <w:rsid w:val="004D4352"/>
    <w:rsid w:val="004E2BA9"/>
    <w:rsid w:val="004E306C"/>
    <w:rsid w:val="004F0058"/>
    <w:rsid w:val="004F67C4"/>
    <w:rsid w:val="00502F17"/>
    <w:rsid w:val="005064F1"/>
    <w:rsid w:val="0050702C"/>
    <w:rsid w:val="00512A8B"/>
    <w:rsid w:val="00517F47"/>
    <w:rsid w:val="00524D74"/>
    <w:rsid w:val="00526981"/>
    <w:rsid w:val="0053241E"/>
    <w:rsid w:val="005328BE"/>
    <w:rsid w:val="00533A8A"/>
    <w:rsid w:val="00534B00"/>
    <w:rsid w:val="005429E1"/>
    <w:rsid w:val="005429FC"/>
    <w:rsid w:val="00547449"/>
    <w:rsid w:val="00547AA5"/>
    <w:rsid w:val="005577F2"/>
    <w:rsid w:val="00570EC7"/>
    <w:rsid w:val="00577059"/>
    <w:rsid w:val="00587862"/>
    <w:rsid w:val="005946A8"/>
    <w:rsid w:val="005972BE"/>
    <w:rsid w:val="005A6C91"/>
    <w:rsid w:val="005C606E"/>
    <w:rsid w:val="005C7029"/>
    <w:rsid w:val="005D1471"/>
    <w:rsid w:val="005D2DC4"/>
    <w:rsid w:val="005E676C"/>
    <w:rsid w:val="006104AC"/>
    <w:rsid w:val="00627687"/>
    <w:rsid w:val="0067031D"/>
    <w:rsid w:val="006729FA"/>
    <w:rsid w:val="00677362"/>
    <w:rsid w:val="00690F5C"/>
    <w:rsid w:val="0069443D"/>
    <w:rsid w:val="006C1823"/>
    <w:rsid w:val="006C5E0A"/>
    <w:rsid w:val="006D4D78"/>
    <w:rsid w:val="006E51DD"/>
    <w:rsid w:val="006E562A"/>
    <w:rsid w:val="00705389"/>
    <w:rsid w:val="007078C4"/>
    <w:rsid w:val="00711CC0"/>
    <w:rsid w:val="00717691"/>
    <w:rsid w:val="00720780"/>
    <w:rsid w:val="00721726"/>
    <w:rsid w:val="00730DC8"/>
    <w:rsid w:val="00741B51"/>
    <w:rsid w:val="00760DDA"/>
    <w:rsid w:val="00766456"/>
    <w:rsid w:val="007769CF"/>
    <w:rsid w:val="00777991"/>
    <w:rsid w:val="00780144"/>
    <w:rsid w:val="00781BC5"/>
    <w:rsid w:val="00786F0D"/>
    <w:rsid w:val="007B4F7A"/>
    <w:rsid w:val="007B6D1E"/>
    <w:rsid w:val="007C4FAC"/>
    <w:rsid w:val="007C72AC"/>
    <w:rsid w:val="007C756A"/>
    <w:rsid w:val="007D12E6"/>
    <w:rsid w:val="007E15AC"/>
    <w:rsid w:val="007E3440"/>
    <w:rsid w:val="007E4AD5"/>
    <w:rsid w:val="007E6C92"/>
    <w:rsid w:val="007E6CE6"/>
    <w:rsid w:val="007F0BCB"/>
    <w:rsid w:val="007F20F9"/>
    <w:rsid w:val="008074E6"/>
    <w:rsid w:val="008153E4"/>
    <w:rsid w:val="00816685"/>
    <w:rsid w:val="00816B55"/>
    <w:rsid w:val="008237DD"/>
    <w:rsid w:val="008257E0"/>
    <w:rsid w:val="0082731D"/>
    <w:rsid w:val="008506B0"/>
    <w:rsid w:val="00861165"/>
    <w:rsid w:val="00862735"/>
    <w:rsid w:val="00863200"/>
    <w:rsid w:val="008635A8"/>
    <w:rsid w:val="00865A46"/>
    <w:rsid w:val="0089051E"/>
    <w:rsid w:val="00890D2E"/>
    <w:rsid w:val="00897876"/>
    <w:rsid w:val="008A39C0"/>
    <w:rsid w:val="008A3F3A"/>
    <w:rsid w:val="008A5E2D"/>
    <w:rsid w:val="008A725F"/>
    <w:rsid w:val="008B2BF1"/>
    <w:rsid w:val="008C347D"/>
    <w:rsid w:val="008C3B12"/>
    <w:rsid w:val="008E5513"/>
    <w:rsid w:val="008F475F"/>
    <w:rsid w:val="008F4953"/>
    <w:rsid w:val="0091207B"/>
    <w:rsid w:val="00922489"/>
    <w:rsid w:val="00932A12"/>
    <w:rsid w:val="009343B3"/>
    <w:rsid w:val="0093743B"/>
    <w:rsid w:val="00963C7B"/>
    <w:rsid w:val="009643FD"/>
    <w:rsid w:val="00964AA3"/>
    <w:rsid w:val="0096620A"/>
    <w:rsid w:val="00977052"/>
    <w:rsid w:val="0098346E"/>
    <w:rsid w:val="00986C1A"/>
    <w:rsid w:val="0099589D"/>
    <w:rsid w:val="009B1938"/>
    <w:rsid w:val="009B28CE"/>
    <w:rsid w:val="009B653F"/>
    <w:rsid w:val="009C0653"/>
    <w:rsid w:val="009C7B9D"/>
    <w:rsid w:val="009D6181"/>
    <w:rsid w:val="009E56FA"/>
    <w:rsid w:val="00A055A5"/>
    <w:rsid w:val="00A10F36"/>
    <w:rsid w:val="00A11E27"/>
    <w:rsid w:val="00A16099"/>
    <w:rsid w:val="00A168EB"/>
    <w:rsid w:val="00A34DCA"/>
    <w:rsid w:val="00A37C09"/>
    <w:rsid w:val="00A531C5"/>
    <w:rsid w:val="00A62E87"/>
    <w:rsid w:val="00A67E6A"/>
    <w:rsid w:val="00A747DE"/>
    <w:rsid w:val="00A82998"/>
    <w:rsid w:val="00A92051"/>
    <w:rsid w:val="00A934AD"/>
    <w:rsid w:val="00AA06CF"/>
    <w:rsid w:val="00AB3397"/>
    <w:rsid w:val="00AB5AE0"/>
    <w:rsid w:val="00AB63B0"/>
    <w:rsid w:val="00AC02FD"/>
    <w:rsid w:val="00AC5BA9"/>
    <w:rsid w:val="00AD0E65"/>
    <w:rsid w:val="00AD1799"/>
    <w:rsid w:val="00AD301F"/>
    <w:rsid w:val="00AD52AD"/>
    <w:rsid w:val="00AE6395"/>
    <w:rsid w:val="00AF5D24"/>
    <w:rsid w:val="00AF61C0"/>
    <w:rsid w:val="00B01D44"/>
    <w:rsid w:val="00B10328"/>
    <w:rsid w:val="00B12805"/>
    <w:rsid w:val="00B13CEE"/>
    <w:rsid w:val="00B15CC7"/>
    <w:rsid w:val="00B25052"/>
    <w:rsid w:val="00B2709B"/>
    <w:rsid w:val="00B35F22"/>
    <w:rsid w:val="00B41F8D"/>
    <w:rsid w:val="00B50F44"/>
    <w:rsid w:val="00B624C9"/>
    <w:rsid w:val="00B66D90"/>
    <w:rsid w:val="00B811A3"/>
    <w:rsid w:val="00B833B3"/>
    <w:rsid w:val="00B8690E"/>
    <w:rsid w:val="00B8772B"/>
    <w:rsid w:val="00B934B0"/>
    <w:rsid w:val="00BA0C94"/>
    <w:rsid w:val="00BB590F"/>
    <w:rsid w:val="00BB7BCB"/>
    <w:rsid w:val="00BC05AE"/>
    <w:rsid w:val="00BD2ABC"/>
    <w:rsid w:val="00BE4910"/>
    <w:rsid w:val="00BE5C1D"/>
    <w:rsid w:val="00BE7357"/>
    <w:rsid w:val="00BF451C"/>
    <w:rsid w:val="00BF62D3"/>
    <w:rsid w:val="00BF6BCA"/>
    <w:rsid w:val="00C0111C"/>
    <w:rsid w:val="00C052E2"/>
    <w:rsid w:val="00C06F36"/>
    <w:rsid w:val="00C074E7"/>
    <w:rsid w:val="00C078A4"/>
    <w:rsid w:val="00C1277D"/>
    <w:rsid w:val="00C14ED1"/>
    <w:rsid w:val="00C17208"/>
    <w:rsid w:val="00C20C9D"/>
    <w:rsid w:val="00C2631E"/>
    <w:rsid w:val="00C263AE"/>
    <w:rsid w:val="00C42176"/>
    <w:rsid w:val="00C437AA"/>
    <w:rsid w:val="00C52C34"/>
    <w:rsid w:val="00C53CA2"/>
    <w:rsid w:val="00C6039B"/>
    <w:rsid w:val="00C72667"/>
    <w:rsid w:val="00C8324B"/>
    <w:rsid w:val="00C83B86"/>
    <w:rsid w:val="00C86E40"/>
    <w:rsid w:val="00CA0EA5"/>
    <w:rsid w:val="00CA5750"/>
    <w:rsid w:val="00CA7E5E"/>
    <w:rsid w:val="00CB556E"/>
    <w:rsid w:val="00CB6F4C"/>
    <w:rsid w:val="00CD0DF0"/>
    <w:rsid w:val="00CD33D2"/>
    <w:rsid w:val="00CD77A3"/>
    <w:rsid w:val="00CE23B7"/>
    <w:rsid w:val="00CE40B7"/>
    <w:rsid w:val="00CE461E"/>
    <w:rsid w:val="00CE7ECB"/>
    <w:rsid w:val="00CF16B4"/>
    <w:rsid w:val="00CF591B"/>
    <w:rsid w:val="00CF7D60"/>
    <w:rsid w:val="00CF7DD4"/>
    <w:rsid w:val="00D01BC8"/>
    <w:rsid w:val="00D02CE5"/>
    <w:rsid w:val="00D03D86"/>
    <w:rsid w:val="00D07B96"/>
    <w:rsid w:val="00D115C3"/>
    <w:rsid w:val="00D16216"/>
    <w:rsid w:val="00D32AF9"/>
    <w:rsid w:val="00D32D88"/>
    <w:rsid w:val="00D35D83"/>
    <w:rsid w:val="00D4262B"/>
    <w:rsid w:val="00D4350A"/>
    <w:rsid w:val="00D56DE0"/>
    <w:rsid w:val="00D6284E"/>
    <w:rsid w:val="00D65A7E"/>
    <w:rsid w:val="00D7413A"/>
    <w:rsid w:val="00D752FE"/>
    <w:rsid w:val="00D76C32"/>
    <w:rsid w:val="00D811CF"/>
    <w:rsid w:val="00D87B2E"/>
    <w:rsid w:val="00D90017"/>
    <w:rsid w:val="00D92722"/>
    <w:rsid w:val="00D9319B"/>
    <w:rsid w:val="00D955CF"/>
    <w:rsid w:val="00D96E3E"/>
    <w:rsid w:val="00DB1890"/>
    <w:rsid w:val="00DB3D07"/>
    <w:rsid w:val="00DB7835"/>
    <w:rsid w:val="00DD56D9"/>
    <w:rsid w:val="00DE1231"/>
    <w:rsid w:val="00DF0AD1"/>
    <w:rsid w:val="00DF5EED"/>
    <w:rsid w:val="00E03ECB"/>
    <w:rsid w:val="00E05DD5"/>
    <w:rsid w:val="00E21368"/>
    <w:rsid w:val="00E21912"/>
    <w:rsid w:val="00E36CBF"/>
    <w:rsid w:val="00E447A0"/>
    <w:rsid w:val="00E531A4"/>
    <w:rsid w:val="00E63D62"/>
    <w:rsid w:val="00E66477"/>
    <w:rsid w:val="00E719A1"/>
    <w:rsid w:val="00E72147"/>
    <w:rsid w:val="00E775B0"/>
    <w:rsid w:val="00E9028F"/>
    <w:rsid w:val="00E91AEE"/>
    <w:rsid w:val="00E94B3B"/>
    <w:rsid w:val="00EB1355"/>
    <w:rsid w:val="00EB25CF"/>
    <w:rsid w:val="00EB2A14"/>
    <w:rsid w:val="00EB432E"/>
    <w:rsid w:val="00EB7228"/>
    <w:rsid w:val="00EC3EC6"/>
    <w:rsid w:val="00ED4FEA"/>
    <w:rsid w:val="00EE3782"/>
    <w:rsid w:val="00F0101F"/>
    <w:rsid w:val="00F114B9"/>
    <w:rsid w:val="00F150AE"/>
    <w:rsid w:val="00F24FDC"/>
    <w:rsid w:val="00F279DA"/>
    <w:rsid w:val="00F40B09"/>
    <w:rsid w:val="00F518AF"/>
    <w:rsid w:val="00F60AB4"/>
    <w:rsid w:val="00F61439"/>
    <w:rsid w:val="00F6446D"/>
    <w:rsid w:val="00F64C9A"/>
    <w:rsid w:val="00F677F5"/>
    <w:rsid w:val="00F710EF"/>
    <w:rsid w:val="00F73B76"/>
    <w:rsid w:val="00F8691F"/>
    <w:rsid w:val="00F9065F"/>
    <w:rsid w:val="00F93F48"/>
    <w:rsid w:val="00FA1DD6"/>
    <w:rsid w:val="00FA56D0"/>
    <w:rsid w:val="00FB6A87"/>
    <w:rsid w:val="00FB6F1D"/>
    <w:rsid w:val="00FC64C3"/>
    <w:rsid w:val="00FD4BEB"/>
    <w:rsid w:val="00FD60AD"/>
    <w:rsid w:val="00FE286C"/>
    <w:rsid w:val="00FE4D09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3A645"/>
  <w15:chartTrackingRefBased/>
  <w15:docId w15:val="{556A8C21-7E4B-4882-85B0-6D9F0D45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61C6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58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37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03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31D"/>
  </w:style>
  <w:style w:type="paragraph" w:styleId="Rodap">
    <w:name w:val="footer"/>
    <w:basedOn w:val="Normal"/>
    <w:link w:val="RodapChar"/>
    <w:uiPriority w:val="99"/>
    <w:unhideWhenUsed/>
    <w:rsid w:val="006703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31D"/>
  </w:style>
  <w:style w:type="paragraph" w:customStyle="1" w:styleId="Default">
    <w:name w:val="Default"/>
    <w:rsid w:val="00D87B2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87B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61C6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0561C6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rsid w:val="003E713D"/>
    <w:rPr>
      <w:color w:val="0563C1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37A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F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detalhestext">
    <w:name w:val="span_detalhes_text"/>
    <w:rsid w:val="00977052"/>
  </w:style>
  <w:style w:type="paragraph" w:styleId="Recuodecorpodetexto">
    <w:name w:val="Body Text Indent"/>
    <w:basedOn w:val="Normal"/>
    <w:link w:val="RecuodecorpodetextoChar"/>
    <w:rsid w:val="00865A46"/>
    <w:pPr>
      <w:spacing w:line="480" w:lineRule="auto"/>
      <w:ind w:firstLine="2835"/>
      <w:jc w:val="both"/>
    </w:pPr>
    <w:rPr>
      <w:rFonts w:ascii="Arial" w:hAnsi="Arial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65A46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65A46"/>
    <w:pPr>
      <w:spacing w:line="480" w:lineRule="auto"/>
      <w:ind w:firstLine="1701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65A46"/>
    <w:rPr>
      <w:rFonts w:ascii="Arial" w:eastAsia="Times New Roman" w:hAnsi="Arial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58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75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5B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B2BF1"/>
    <w:rPr>
      <w:color w:val="605E5C"/>
      <w:shd w:val="clear" w:color="auto" w:fill="E1DFDD"/>
    </w:rPr>
  </w:style>
  <w:style w:type="character" w:customStyle="1" w:styleId="st">
    <w:name w:val="st"/>
    <w:basedOn w:val="Fontepargpadro"/>
    <w:rsid w:val="00D02CE5"/>
  </w:style>
  <w:style w:type="character" w:styleId="MenoPendente">
    <w:name w:val="Unresolved Mention"/>
    <w:basedOn w:val="Fontepargpadro"/>
    <w:uiPriority w:val="99"/>
    <w:semiHidden/>
    <w:unhideWhenUsed/>
    <w:rsid w:val="009C7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EF525-21E3-4942-97C7-61CEF574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Correa Szczesy</dc:creator>
  <cp:keywords/>
  <dc:description/>
  <cp:lastModifiedBy>Voltaire Santos</cp:lastModifiedBy>
  <cp:revision>2</cp:revision>
  <cp:lastPrinted>2021-07-28T13:07:00Z</cp:lastPrinted>
  <dcterms:created xsi:type="dcterms:W3CDTF">2021-07-28T21:41:00Z</dcterms:created>
  <dcterms:modified xsi:type="dcterms:W3CDTF">2021-07-28T21:41:00Z</dcterms:modified>
</cp:coreProperties>
</file>